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766" w:type="dxa"/>
        <w:tblInd w:w="-1593" w:type="dxa"/>
        <w:tblLook w:val="04A0" w:firstRow="1" w:lastRow="0" w:firstColumn="1" w:lastColumn="0" w:noHBand="0" w:noVBand="1"/>
      </w:tblPr>
      <w:tblGrid>
        <w:gridCol w:w="1122"/>
        <w:gridCol w:w="3448"/>
        <w:gridCol w:w="1698"/>
        <w:gridCol w:w="1261"/>
        <w:gridCol w:w="854"/>
        <w:gridCol w:w="1136"/>
        <w:gridCol w:w="2247"/>
      </w:tblGrid>
      <w:tr w:rsidR="001E4296">
        <w:tc>
          <w:tcPr>
            <w:tcW w:w="11766" w:type="dxa"/>
            <w:gridSpan w:val="7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ΣΙΣΚΟΣ  ΑΠΟΣΤΟΛΟΣ  (24/6/2005)  Α.Μ. 160848</w:t>
            </w:r>
          </w:p>
        </w:tc>
      </w:tr>
      <w:tr w:rsidR="001E4296">
        <w:tc>
          <w:tcPr>
            <w:tcW w:w="11766" w:type="dxa"/>
            <w:gridSpan w:val="7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>
                  <wp:extent cx="990600" cy="944880"/>
                  <wp:effectExtent l="0" t="0" r="0" b="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ΗΜ/ΝΙΑ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ΔΙΟΡΓΑΝΩΣΗ-ΠΟΛΗ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ΑΓΩΝΙΣΜΑ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ΕΠΙΔΟΣΗ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ΠΙΣΙΝΑ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ΘΕΣΗ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ΜΕΤΑΛΛΙΟ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20/4/13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13-ΚΑΒΑΛΑ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21/4/13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13-ΚΑΒΑΛΑ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9/11/13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9/11/13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10/11/13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30/11/13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SWIMMING CUP- ΙΩΑΝΝΙΝΑ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1/12/13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SWIMMING CUP- ΙΩΑΝΝΙΝΑ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7/12/13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ΑΓΙΑ ΒΑΡΒΑΡΑ-ΔΡΑΜΑ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8/12/13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ΑΓΙΑ ΒΑΡΒΑΡΑ-ΔΡΑΜΑ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ΚΑΤΑΤΑΞΗΣ-ΚΑΒΑΛΑ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ΚΑΤΑΤΑΞΗΣ-ΚΑΒΑΛΑ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8/2/14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9/2/14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8/3/14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8/3/14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6/4/14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6/4/14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26/4/14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ΦΑΡΟΣ-ΑΛΕΞΑΝΔΡΟΥΠΟΛΗ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27/4/14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ΦΑΡΟΣ-ΑΛΕΞΑΝΔΡΟΥΠΟΛΗ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10/5/14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10/5/14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31/5/14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ΙΩΝΙΚΟΙ-ΒΟΛΟΣ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31/5/14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ΙΩΝΙΚΟΙ-ΒΟΛΟΣ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15/6/14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15/6/14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27/6/14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28/6/14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5/7/14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6/7/14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1/11/14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ΦΙΛΙΠΠΕΙΑ-ΚΑΒΑΛΑ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1/11/14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ΦΙΛΙΠΠΕΙΑ-ΚΑΒΑΛΑ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22/11/14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Άκυρος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23/11/14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6/12/14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ΑΓΙΟΣ ΝΙΚΟΛΑΟΣ-ΑΛΕΞΑΝΔΡΟΥΠΟΛΗ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6/12/14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ΑΓΙΟΣ ΝΙΚΟΛΑΟΣ-ΑΛΕΞΑΝΔΡΟΥΠΟΛΗ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3:02.81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7/12/14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ΑΓΙΟΣ ΝΙΚΟΛΑΟΣ-ΑΛΕΞΑΝΔΡΟΥΠΟΛΗ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1:13.86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20/12/14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ΑΓΙΑ ΒΑΡΒΑΡΑ-ΔΡΑΜΑ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21/12/14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ΑΓΙΑ ΒΑΡΒΑΡΑ-ΔΡΑΜΑ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7/2/15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8/2/15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7/3/15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8/3/15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4/4/15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5/4/15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26/4/15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26/4/15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9/5/15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1:08.89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10/5/15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6/6/15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1:10.64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7/6/15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1:16.27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26/6/15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27/6/15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1:16.29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7/11/15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8/11/15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2:51.41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21/11/15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21/11/15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B0F0"/>
                <w:sz w:val="20"/>
                <w:szCs w:val="20"/>
              </w:rPr>
              <w:t xml:space="preserve">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22/11/15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ΟΙΚΟΝΟΜΕΙΑ-ΣΕΡΡΕΣ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19/12/15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ΠΤΟΛΕΜΑΪΚΟΙ-ΠΤΟΛΕΜΑΪΔΑ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19/12/15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ΠΤΟΛΕΜΑΪΚΟΙ-ΠΤΟΛΕΜΑΪΔΑ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20/12/15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ΠΤΟΛΕΜΑΪΚΟΙ-ΠΤΟΛΕΜΑΪΔΑ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1:19.48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1:16.73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28/2/16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2:38.92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5:00.02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2:23.35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2:45.81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24/4/16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JUNIOR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5/11/16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ΦΙΛΙΠΠΕΙΑ-ΚΑΒΑΛΑ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2:24.90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5/11/16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ΦΙΛΙΠΠΕΙΑ-ΚΑΒΑΛΑ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6/11/16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ΦΙΛΙΠΠΕΙΑ-ΚΑΒΑΛΑ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2:46.94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10/12/16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ΠΤΟΛΕΜΑΪΚΟΙ-ΠΤΟΛΕΜΑΪΔΑ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5:53.72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11/12/16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ΠΤΟΛΕΜΑΪΚΟΙ-ΠΤΟΛΕΜΑΪΔΑ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10:26.65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16/12/16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17/12/16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18/12/16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1:36.23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14/1/17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5:02.51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14/1/17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15/1/17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ΝΙΚΗΤΗΡΙΑ-ΒΟΛΟΣ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2:45.47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οι</w:t>
            </w:r>
            <w:r>
              <w:rPr>
                <w:sz w:val="20"/>
                <w:szCs w:val="20"/>
              </w:rPr>
              <w:t xml:space="preserve"> ΑΓΩΝΕΣ ΝΑΟΥΣΑΣ-ΝΑΟΥΣΑ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2:22.48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οι</w:t>
            </w:r>
            <w:r>
              <w:rPr>
                <w:sz w:val="20"/>
                <w:szCs w:val="20"/>
              </w:rPr>
              <w:t xml:space="preserve"> ΑΓΩΝΕΣ ΝΑΟΥΣΑΣ-ΝΑΟΥΣΑ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οι</w:t>
            </w:r>
            <w:r>
              <w:rPr>
                <w:sz w:val="20"/>
                <w:szCs w:val="20"/>
              </w:rPr>
              <w:t xml:space="preserve"> ΑΓΩΝΕΣ ΝΑΟΥΣΑΣ-ΝΑΟΥΣΑ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Ρεκόρ αγώνων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11/3/17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10:11.71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12/3/17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12/3/17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ΧΕΙΜΕΡΙΝΟΙ-ΝΑΟΥΣΑ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8/4/17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ΑΛΕΞΑΝΔΡΕΙΑ </w:t>
            </w:r>
            <w:r>
              <w:rPr>
                <w:sz w:val="20"/>
                <w:szCs w:val="20"/>
                <w:lang w:val="en-US"/>
              </w:rPr>
              <w:t>JUNIOR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8/4/17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ΑΛΕΞΑΝΔΡΕΙΑ </w:t>
            </w:r>
            <w:r>
              <w:rPr>
                <w:sz w:val="20"/>
                <w:szCs w:val="20"/>
                <w:lang w:val="en-US"/>
              </w:rPr>
              <w:t>JUNIOR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8/4/17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ΑΛΕΞΑΝΔΡΕΙΑ </w:t>
            </w:r>
            <w:r>
              <w:rPr>
                <w:sz w:val="20"/>
                <w:szCs w:val="20"/>
                <w:lang w:val="en-US"/>
              </w:rPr>
              <w:t>JUNIOR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4:58.64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13/5/17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13/5/17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14/5/17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ΛΕΥΚΟΣ ΠΥΡΓΟΣ-ΘΕΣΣΑΛΟΝΙΚΗ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9/6/17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10/6/17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4:59.91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11/6/17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14/10/17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Άκυρος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14/10/17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1:27.55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-ΣΕΡΡΕΣ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2:31.70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  <w:lang w:val="en-US"/>
              </w:rPr>
              <w:t>4/11/17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Άκυρος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>
              <w:rPr>
                <w:color w:val="FF0000"/>
                <w:sz w:val="20"/>
                <w:szCs w:val="20"/>
                <w:lang w:val="en-US"/>
              </w:rPr>
              <w:t>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>
              <w:rPr>
                <w:color w:val="FF0000"/>
                <w:sz w:val="20"/>
                <w:szCs w:val="20"/>
                <w:lang w:val="en-US"/>
              </w:rPr>
              <w:t>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  <w:r>
              <w:rPr>
                <w:color w:val="FF0000"/>
                <w:sz w:val="20"/>
                <w:szCs w:val="20"/>
                <w:lang w:val="en-US"/>
              </w:rPr>
              <w:t>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  <w:r>
              <w:rPr>
                <w:color w:val="FF0000"/>
                <w:sz w:val="20"/>
                <w:szCs w:val="20"/>
                <w:lang w:val="en-US"/>
              </w:rPr>
              <w:t>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  <w:r>
              <w:rPr>
                <w:color w:val="FF0000"/>
                <w:sz w:val="20"/>
                <w:szCs w:val="20"/>
                <w:lang w:val="en-US"/>
              </w:rPr>
              <w:t>/11/17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ΗΜΕΡΙΔΑ </w:t>
            </w:r>
            <w:r>
              <w:rPr>
                <w:sz w:val="20"/>
                <w:szCs w:val="20"/>
                <w:lang w:val="en-US"/>
              </w:rPr>
              <w:t>GRAND PRIX</w:t>
            </w:r>
            <w:r>
              <w:rPr>
                <w:sz w:val="20"/>
                <w:szCs w:val="20"/>
              </w:rPr>
              <w:t>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1:10.07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1/12/17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2/12/17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2:26.26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3/12/17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4:34.59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2:10.77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9:19.00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tabs>
                <w:tab w:val="center" w:pos="55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1:05.56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21/1/18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2:28.16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10/2/18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2:23.73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11/2/18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1:04.28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11/2/18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9:21.90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3/3/18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3/3/18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30/3/18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ΝΙΟΒΕΙΑ-ΘΕΣΣΑΛΟΝΙΚΗ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31/3/18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ΝΙΟΒΕΙΑ-ΘΕΣΣΑΛΟΝΙΚΗ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2:20.55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1/4/18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ΝΙΟΒΕΙΑ-ΘΕΣΣΑΛΟΝΙΚΗ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2:17.22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2:21.95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27/5/18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2:21.21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23/6/18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23/6/18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23/6/18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2:18.54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2:13.89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70C0"/>
                <w:sz w:val="20"/>
                <w:szCs w:val="20"/>
              </w:rPr>
              <w:t>ΠΑΝΕΛ.ΡΕΚΟΡ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15/7/18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1:03.80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2:17.79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1:05.10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GRAND PRIX-ΘΕΣΣΑΛΟΝΙΚΗ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GRAND PRIX-ΘΕΣΣΑΛΟΝΙΚΗ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37.24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ΗΜΕΡΙΔΑ GRAND PRIX-ΘΕΣΣΑΛΟΝΙΚΗ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09.66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Όριο </w:t>
            </w:r>
            <w:r>
              <w:rPr>
                <w:b/>
                <w:color w:val="0070C0"/>
                <w:sz w:val="20"/>
                <w:szCs w:val="20"/>
              </w:rPr>
              <w:t>ΠΑΝΕΛ.ΡΕΚΟΡ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GRAND PRIX-ΘΕΣΣΑΛΟΝΙΚΗ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ΗΜΕΡΙΔΑ GRAND PRIX-ΘΕΣΣΑΛΟΝΙΚΗ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30/11/18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1/12/18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1/12/18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2/12/18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2/12/18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1:03.11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2:29.73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Ε.Σ.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2:20.98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4/1/19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NEW YEARS TROPHY 19-ΘΕΣΣΑΛΟΝΙΚΗ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Άκυρος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8:57.14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2:18.07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2:12.66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2:18.18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24/2/19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2:12.06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70C0"/>
                <w:sz w:val="20"/>
                <w:szCs w:val="20"/>
              </w:rPr>
              <w:t>Όριο Προεθνικ.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6/4/19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6/4/19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4:16.47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19/4/19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ΝΙΟΒΕΙΑ-ΘΕΣΣΑΛΟΝΙΚΗ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2:18.46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4:49.83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Όριο Προεθνικής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2:10.60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Όριο Προεθνικής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2:09.41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70C0"/>
                <w:sz w:val="20"/>
                <w:szCs w:val="20"/>
              </w:rPr>
              <w:t>ΠΑΝΕΛ.ΡΕΚΟΡ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ΕΚΤΑΚΤΗ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31/5/19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ΕΚΤΑΚΤΗ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2:03.14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1/6/19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ΕΚΤΑΚΤΗ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22/6/19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22/6/19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23/6/19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4:53.81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4:43.92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2:16.30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2:12.83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18/7/19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ΠΡΩΤΑΘΛΗΜΑ-ΒΟΛΟΣ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2:11.36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2/8/19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 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2/8/19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2:08.59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ΠΑΝΕΛ.ΡΕΚΟΡ 7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4/8/19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2:16.78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5/8/19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ΠΡΩΤΑΘΛ.ΟΡΕΝ-ΑΘΗΝΑ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2:22.57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5:06.49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2:19.30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25/1/20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ΗΜΕΡΙΔΑ-ΧΑΛΚΙΔΑ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1:04.00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8/2/20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2:09.96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8/2/20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2:12.88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9/2/20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2:08.09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15/2/20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2:06.44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15/2/20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2:07.17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25/7/20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2:06.99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26/7/20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4:36.90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29/7/20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2:06.76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5/8/20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2:04.56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ΠΑΝΕΛ.ΡΕΚΟΡ14βαθμ.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5/8/20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4:36.06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Προεθν. 8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6/8/20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2:11.01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Προεθν. 5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17/10/20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2:08.69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17/10/20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18/10/20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18/10/20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Όριο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16/4/21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2:07.72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17/4/21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2:05.96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18/4/21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2:02.20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ΠΑΝ.ΡΕΚΟΡ&amp;ΕΥΡ.ΟΡΙΟ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24/4/21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25/4/21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4:35.01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2:06.22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30/5/21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ΑΚΡΟΠΟΛΙΣ-ΑΘΗΝΑ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2:02.29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ΕΥΡΩΠ.ΟΡΙΟ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2:05.07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2:00.92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ΑΡΓΥΡΟ </w:t>
            </w:r>
            <w:r>
              <w:rPr>
                <w:b/>
                <w:color w:val="0070C0"/>
                <w:sz w:val="20"/>
                <w:szCs w:val="20"/>
              </w:rPr>
              <w:t>ΠΑΝΕΛ.ΡΕΚΟΡ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2:08.47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2:04.94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Προεθν.12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2:08.74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2:07.82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Προεθν.11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12/6/21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ΠΡΩΤΑΘ.ΟΡΕΝ-ΘΕΣ/ΚΗ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57.31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Προεθν.12 βαθμ.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ΠΡΩΤΑΘ.ΕΦΗΒΩΝ-ΡΩΜΗ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57.60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26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ΠΡΩΤΑΘ.ΕΦΗΒΩΝ-ΡΩΜΗ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2:01.49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ΠΡΩΤΑΘ.ΕΦΗΒΩΝ-ΡΩΜΗ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ΠΡΩΤΑΘ.ΕΦΗΒΩΝ-ΡΩΜΗ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4:30.52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19/7/21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ΠΡΩΤΑΘΛΗΜΑ-ΘΕΣ/ΚΗ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56.77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16/10/21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54.25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17/10/21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1:55.80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23/10/21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2:02.95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24/10/21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24/10/21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4:29.48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18/12/21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2:03.72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18/12/21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1:59.77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color w:val="0070C0"/>
                <w:sz w:val="20"/>
                <w:szCs w:val="20"/>
              </w:rPr>
              <w:t>ΠΑΝ.ΡΕΚΟΡ&amp;ΕΥΡ.ΟΡΙΟ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19/12/21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19/12/21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2:03.83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Όριο Προεθνικής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Προεθνικ.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23/1/22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  <w:r>
              <w:rPr>
                <w:b/>
                <w:color w:val="0070C0"/>
                <w:sz w:val="20"/>
                <w:szCs w:val="20"/>
              </w:rPr>
              <w:t xml:space="preserve"> Όριο Προεθν. </w:t>
            </w:r>
            <w:r>
              <w:rPr>
                <w:b/>
                <w:color w:val="00B0F0"/>
                <w:sz w:val="20"/>
                <w:szCs w:val="20"/>
              </w:rPr>
              <w:t xml:space="preserve">  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1:59.28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color w:val="0070C0"/>
                <w:sz w:val="20"/>
                <w:szCs w:val="20"/>
              </w:rPr>
              <w:t>ΠΑΝ.Ρ.&amp;ΠΑΓ.ΕΥΡ.ΟΡΙΟ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56.11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2:00.67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ΕΥΡΩΠ.ΟΡΙΟ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56.16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2:05.40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27/2/22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2:01.44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ΧΡΥΣΟ </w:t>
            </w:r>
            <w:r>
              <w:rPr>
                <w:b/>
                <w:color w:val="0070C0"/>
                <w:sz w:val="20"/>
                <w:szCs w:val="20"/>
              </w:rPr>
              <w:t>ΠΑΓΚ.ΕΥΡ.ΟΡΙΟ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ΠΟΛΥΕΘΝΕΙΣ ΑΓΩΝΕΣ-ΣΛΟΒΕΝΙΑ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2:00.60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  <w:r>
              <w:rPr>
                <w:b/>
                <w:color w:val="0070C0"/>
                <w:sz w:val="20"/>
                <w:szCs w:val="20"/>
              </w:rPr>
              <w:t xml:space="preserve"> ΠΑΓΚ.ΕΥΡ.ΟΡΙΟ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ΠΟΛΥΕΘΝΕΙΣ ΑΓΩΝΕΣ-ΣΛΟΒΕΝΙΑ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2:02.55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rPr>
          <w:trHeight w:val="160"/>
        </w:trPr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ΠΟΛΥΕΘΝΕΙΣ ΑΓΩΝΕΣ-ΣΛΟΒΕΝΙΑ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ΣΧΟΛΙΚΟ-ΘΕΣΣΑΛΟΝΙΚΗ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ΠΑΝΕΛΛΗΝΙΟ ΣΧΟΛΙΚΟ-ΘΕΣ/ΛΟΝΙΚΗ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2:00.69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70C0"/>
                <w:sz w:val="20"/>
                <w:szCs w:val="20"/>
              </w:rPr>
              <w:t xml:space="preserve"> ΠΑΓΚ.ΕΥΡ.ΟΡΙΟ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2:10.82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30/4/22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1/5/22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1/5/22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1/5/22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1/5/22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ΜΑΚΕΔΟΝΙΚΟΙ-ΘΕΣΣΑΛΟΝΙΚΗ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25.54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9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2:00.25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1:59.18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1:58.96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4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56.45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ΠΡΩΤ.ΕΦΗΒΩΝ-ΟΤΟΠΕΝΙ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56.49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13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13/7/22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2:08.26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13/7/22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2:03.26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  <w:lang w:val="en-US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2:08.06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2:01.04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  <w:lang w:val="en-US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1:59.70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20</w:t>
            </w:r>
            <w:r>
              <w:rPr>
                <w:color w:val="FF0000"/>
                <w:sz w:val="20"/>
                <w:szCs w:val="20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2:01.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22</w:t>
            </w:r>
            <w:r>
              <w:rPr>
                <w:color w:val="FF0000"/>
                <w:sz w:val="20"/>
                <w:szCs w:val="20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22</w:t>
            </w:r>
            <w:r>
              <w:rPr>
                <w:b/>
                <w:bCs/>
                <w:color w:val="FF0000"/>
                <w:sz w:val="20"/>
                <w:szCs w:val="20"/>
              </w:rPr>
              <w:t>/7/22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12/8/22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ΠΡΩΤΑΘ.ΑΝΔΡΩΝ-ΡΩΜΗ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1:58.99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12/8/22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ΠΡΩΤΑΘ.ΑΝΔΡΩΝ-ΡΩΜΗ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1:58.66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</w:t>
            </w:r>
            <w:r>
              <w:rPr>
                <w:b/>
                <w:color w:val="0070C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15/8/22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ΠΡΩΤΑΘ.ΑΝΔΡΩΝ-ΡΩΜΗ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70C0"/>
                <w:sz w:val="20"/>
                <w:szCs w:val="20"/>
              </w:rPr>
              <w:t>: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00.85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22</w:t>
            </w:r>
            <w:r>
              <w:rPr>
                <w:b/>
                <w:color w:val="0070C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30/8/22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ΠΡΩΤΑΘ.ΕΦΗΒΩΝ-ΛΙΜΑ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56.13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/8/22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ΠΡΩΤΑΘ.ΕΦΗΒΩΝ-ΛΙΜΑ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55.95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/9/22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ΠΡΩΤΑΘ.ΕΦΗΒΩΝ-ΛΙΜΑ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55.80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7</w:t>
            </w:r>
            <w:r>
              <w:rPr>
                <w:b/>
                <w:color w:val="7030A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4/9/22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ΠΡΩΤΑΘ.ΕΦΗΒΩΝ-ΛΙΜΑ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2:02.36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5/9/22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ΠΡΩΤΑΘ.ΕΦΗΒΩΝ-ΛΙΜΑ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</w:rPr>
              <w:t>1:58.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89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7030A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</w:t>
            </w:r>
            <w:r>
              <w:rPr>
                <w:color w:val="0070C0"/>
                <w:sz w:val="20"/>
                <w:szCs w:val="20"/>
              </w:rPr>
              <w:t>/</w:t>
            </w:r>
            <w:r>
              <w:rPr>
                <w:color w:val="0070C0"/>
                <w:sz w:val="20"/>
                <w:szCs w:val="20"/>
                <w:lang w:val="en-US"/>
              </w:rPr>
              <w:t>11</w:t>
            </w:r>
            <w:r>
              <w:rPr>
                <w:color w:val="0070C0"/>
                <w:sz w:val="20"/>
                <w:szCs w:val="20"/>
              </w:rPr>
              <w:t>/2</w:t>
            </w:r>
            <w:r>
              <w:rPr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53.60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6/</w:t>
            </w:r>
            <w:r>
              <w:rPr>
                <w:color w:val="0070C0"/>
                <w:sz w:val="20"/>
                <w:szCs w:val="20"/>
                <w:lang w:val="en-US"/>
              </w:rPr>
              <w:t>11</w:t>
            </w:r>
            <w:r>
              <w:rPr>
                <w:color w:val="0070C0"/>
                <w:sz w:val="20"/>
                <w:szCs w:val="20"/>
              </w:rPr>
              <w:t>/2</w:t>
            </w:r>
            <w:r>
              <w:rPr>
                <w:color w:val="0070C0"/>
                <w:sz w:val="20"/>
                <w:szCs w:val="20"/>
                <w:lang w:val="en-US"/>
              </w:rPr>
              <w:t>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1:55.20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19/11/22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 ΚΥΠΕΛΛΟ-ΚΑΡΠΕΝΗΣΙ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20/11/22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ΧΕΙΜΕΡΙΝΟ ΚΥΠΕΛΛΟ-ΚΑΡΠΕΝΗΣΙ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17/12/22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17/12/22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1:57.94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color w:val="0070C0"/>
                <w:sz w:val="20"/>
                <w:szCs w:val="20"/>
              </w:rPr>
              <w:t>ΠΑΝ.Ρ.&amp;ΠΑΓ.ΕΥΡ.ΟΡΙΟ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18/12/22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2:05.85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18/12/22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ΑΛΕΞΑΝΔΡΕΙΑ-ΘΕΣΣΑΛΟΝΙΚΗ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1:59.43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color w:val="0070C0"/>
                <w:sz w:val="20"/>
                <w:szCs w:val="20"/>
              </w:rPr>
              <w:t>ΠΑΝ.Ρ.&amp;ΠΑΓ.ΕΥΡ.ΟΡΙΟ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14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2:08.45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14</w:t>
            </w: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1:57.73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bCs/>
                <w:color w:val="0070C0"/>
                <w:sz w:val="20"/>
                <w:szCs w:val="20"/>
              </w:rPr>
              <w:t>ΠΑΝ.Ρ.&amp;ΠΑΓ.ΕΥΡ.ΟΡΙΟ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>5/1/23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5/1/23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bCs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4:05.84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Ε.Σ.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1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</w:t>
            </w:r>
            <w:r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  <w:lang w:val="en-US"/>
              </w:rPr>
              <w:t>/1/23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ΑΡΗΣΤΕΙΑ-ΘΕΣΣΑΛΟΝΙΚΗ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:56.79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</w:t>
            </w:r>
            <w:r>
              <w:rPr>
                <w:b/>
                <w:bCs/>
                <w:color w:val="0070C0"/>
                <w:sz w:val="20"/>
                <w:szCs w:val="20"/>
              </w:rPr>
              <w:t>ΠΑΝ.Ρ.&amp;ΠΑΓ.ΕΥΡ.ΟΡΙΟ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54.68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bCs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ΧΕΙΜΕΡΙΝΟΙ ΒΟΡ.ΕΛΛΑΔΑΣ-ΘΕΣ/ΝΙΚΗ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200μ.Μ.Α.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2:04.43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00B0F0"/>
                <w:sz w:val="20"/>
                <w:szCs w:val="20"/>
              </w:rPr>
              <w:t xml:space="preserve">  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ΧΕΙΜΕΡ.ΟΡΕΝ-ΑΛΕΞ/ΛΗ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17/2/23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ΧΕΙΜ.ΟΡΕΝ-ΑΛΕΞ/ΛΗ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53.97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ΧΕΙΜΕΡ.ΟΡΕΝ-ΑΛΕΞ/ΛΗ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18/2/23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ΧΕΙΜ.ΟΡΕΝ-ΑΛΕΞ/ΛΗ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:58.73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bCs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ΠΑΓ.ΕΥΡ.ΟΡΙΟ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15/3/23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MEETING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CAMILLE MUFFAT</w:t>
            </w:r>
            <w:r>
              <w:rPr>
                <w:sz w:val="20"/>
                <w:szCs w:val="20"/>
              </w:rPr>
              <w:t>-ΓΑΛΛΙΑ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:59.96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15/3/23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MEETING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CAMILLE MUFFAT</w:t>
            </w:r>
            <w:r>
              <w:rPr>
                <w:b/>
                <w:bCs/>
                <w:sz w:val="20"/>
                <w:szCs w:val="20"/>
              </w:rPr>
              <w:t>-ΓΑΛΛΙΑ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:58.</w:t>
            </w:r>
            <w:r>
              <w:rPr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16/3/23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MEETING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CAMILLE MUFFAT</w:t>
            </w:r>
            <w:r>
              <w:rPr>
                <w:sz w:val="20"/>
                <w:szCs w:val="20"/>
              </w:rPr>
              <w:t>-ΓΑΛΛΙΑ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16/3/23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MEETING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CAMILLE MUFFAT</w:t>
            </w:r>
            <w:r>
              <w:rPr>
                <w:b/>
                <w:bCs/>
                <w:sz w:val="20"/>
                <w:szCs w:val="20"/>
              </w:rPr>
              <w:t>-ΓΑΛΛΙΑ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2:0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18/3/23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SAINT GERMAIN GIANT OPEN</w:t>
            </w:r>
            <w:r w:rsidRPr="006A1C02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:58.</w:t>
            </w:r>
            <w:r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19/3/23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SAINT GERMAIN GIANT OPEN</w:t>
            </w:r>
            <w:r w:rsidRPr="006A1C02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ΓΑΛΛΙΑ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:00.28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18/6/23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ΘΕΡΙΝΗ ΗΜΕΡΙΔΑ-ΘΕΣΣΑΛΟΝΙΚΗ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26.20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2:00.62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1:59.09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00B0F0"/>
                <w:sz w:val="20"/>
                <w:szCs w:val="20"/>
              </w:rPr>
              <w:t>2:00.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2:00.74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1:58.81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7/7/23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00B0F0"/>
                <w:sz w:val="20"/>
                <w:szCs w:val="20"/>
              </w:rPr>
              <w:t>1:5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B0F0"/>
                <w:sz w:val="20"/>
                <w:szCs w:val="20"/>
              </w:rPr>
              <w:t>.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ΧΑΛΚΙΝΟ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55.91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55.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B0F0"/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9/7/23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ΕΥΡΩΠΑΪΚΟ ΠΡΩΤ.ΕΦΗΒ.-ΒΕΛΙΓΡΑΔΙ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00B0F0"/>
                <w:sz w:val="20"/>
                <w:szCs w:val="20"/>
              </w:rPr>
              <w:t>5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B0F0"/>
                <w:sz w:val="20"/>
                <w:szCs w:val="20"/>
              </w:rPr>
              <w:t>.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00B0F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15/7/23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  <w:lang w:val="en-US"/>
              </w:rPr>
              <w:t>15/7/23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 ΠΡΩΤΑΘΛΗΜΑ-ΑΘΗΝΑ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26.63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27/7/23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ΑΝΔΡΩΝ-ΦΟΥΚΟΥΟΚΑ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1:57.40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Όριο ΟΛΥΜΠΙΑΚΩΝ ΑΓ.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27/7/23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ΑΝΔΡΩΝ-ΦΟΥΚΟΥΟΚΑ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1:58.04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12</w:t>
            </w:r>
            <w:r>
              <w:rPr>
                <w:b/>
                <w:bCs/>
                <w:color w:val="7030A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13/10/2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WORLDAQUATICS WORLD CUP</w:t>
            </w:r>
            <w:r>
              <w:rPr>
                <w:bCs/>
                <w:sz w:val="20"/>
                <w:szCs w:val="20"/>
              </w:rPr>
              <w:t>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2:0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13/10/2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WORLDAQUATICS WORLDCUP</w:t>
            </w:r>
            <w:r>
              <w:rPr>
                <w:b/>
                <w:sz w:val="20"/>
                <w:szCs w:val="20"/>
              </w:rPr>
              <w:t>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:5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</w:rPr>
              <w:t>15/10/2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WORLDAQUATICS WORLD CUP</w:t>
            </w:r>
            <w:r>
              <w:rPr>
                <w:bCs/>
                <w:sz w:val="20"/>
                <w:szCs w:val="20"/>
              </w:rPr>
              <w:t>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55.93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20/10/2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20/10/2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21/10/2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1:51.07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21/10/2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4/11/23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4/11/23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24.71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4/11/23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5/11/23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ΑΓΩΝΑΣ ΕΠΙΔΟΣΕΩΝ-ΘΕΣΣΑΛΟΝΙΚΗ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:53.35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7/12/2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ΑΝΔΡΩΝ (25μ.)-ΟΤΟΠΕΝΙ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53.19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</w:t>
            </w:r>
            <w:r>
              <w:rPr>
                <w:b/>
                <w:color w:val="0070C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ΑΝΔΡΩΝ (25μ.)-ΟΤΟΠΕΝΙ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1:53.03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ΑΝΔΡΩΝ (25μ.)-ΟΤΟΠΕΝΙ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1:52.17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ΠΑΝΕΛΛΗΝΙΟ ΡΕΚΟΡ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ΕΥΡΩΠΑΪΚΟ ΑΝΔΡΩΝ (25μ.)-ΟΤΟΠΕΝΙ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1:52.36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7</w:t>
            </w:r>
            <w:r>
              <w:rPr>
                <w:b/>
                <w:bCs/>
                <w:color w:val="0070C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lastRenderedPageBreak/>
              <w:t>15/12/23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2:04.02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:59.14</w:t>
            </w:r>
          </w:p>
        </w:tc>
        <w:tc>
          <w:tcPr>
            <w:tcW w:w="854" w:type="dxa"/>
          </w:tcPr>
          <w:p w:rsidR="001E4296" w:rsidRPr="006A1C02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A1C0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ΧΕΙΜΕΡΙΝ.Κ23-ΑΘΗΝΑ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:59.14</w:t>
            </w:r>
          </w:p>
        </w:tc>
        <w:tc>
          <w:tcPr>
            <w:tcW w:w="854" w:type="dxa"/>
          </w:tcPr>
          <w:p w:rsidR="001E4296" w:rsidRPr="006A1C02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1C0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16/12/23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56.08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ΧΕΙΜΕΡ.ΟΡΕΝ-ΑΘΗΝΑ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56.22</w:t>
            </w:r>
          </w:p>
        </w:tc>
        <w:tc>
          <w:tcPr>
            <w:tcW w:w="854" w:type="dxa"/>
          </w:tcPr>
          <w:p w:rsidR="001E4296" w:rsidRPr="006A1C02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A1C0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16/12/23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ΠΑΝΕΛΛΗΝΙΟΙ ΧΕΙΜΕΡΙΝ.Κ23-ΑΘΗΝΑ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56.22</w:t>
            </w:r>
          </w:p>
        </w:tc>
        <w:tc>
          <w:tcPr>
            <w:tcW w:w="854" w:type="dxa"/>
          </w:tcPr>
          <w:p w:rsidR="001E4296" w:rsidRPr="006A1C02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1C0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ΑΡΓΥΡΟ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13/1/24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1:57.70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E429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13/1/24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ΑΠΟΣΤΟΛΟΣ ΠΑΥΛΟΣ-ΚΑΒΑΛΑ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1:57.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ΧΡΥΣΟ</w:t>
            </w:r>
            <w:r>
              <w:rPr>
                <w:b/>
                <w:color w:val="F79646" w:themeColor="accent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Όριο ΟΛΥΜ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 xml:space="preserve"> ΑΓ.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15/2/24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ΑΝΔΡΩΝ-ΝΤΟΧΑ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1:56.64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ΠΑΝΛ. ΡΕΚΟΡ ΑΝΔΡΩΝ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15/2/24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ΑΝΔΡΩΝ-ΝΤΟΧΑ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:56.82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Ημιτελικός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Όριο ΟΛΥΜΠΙΑΚΩΝ ΑΓ.</w:t>
            </w:r>
          </w:p>
        </w:tc>
      </w:tr>
      <w:tr w:rsidR="001E4296">
        <w:tc>
          <w:tcPr>
            <w:tcW w:w="1122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16/2/24</w:t>
            </w:r>
          </w:p>
        </w:tc>
        <w:tc>
          <w:tcPr>
            <w:tcW w:w="344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ΠΑΓΚΟΣΜΙΟ ΑΝΔΡΩΝ-ΝΤΟΧΑ</w:t>
            </w:r>
          </w:p>
        </w:tc>
        <w:tc>
          <w:tcPr>
            <w:tcW w:w="1698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00μ.Ύπτιο</w:t>
            </w:r>
          </w:p>
        </w:tc>
        <w:tc>
          <w:tcPr>
            <w:tcW w:w="1261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1:56.64</w:t>
            </w:r>
          </w:p>
        </w:tc>
        <w:tc>
          <w:tcPr>
            <w:tcW w:w="854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6</w:t>
            </w:r>
            <w:r>
              <w:rPr>
                <w:b/>
                <w:color w:val="7030A0"/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1E4296" w:rsidRDefault="001B2DD4">
            <w:pPr>
              <w:spacing w:after="0" w:line="240" w:lineRule="auto"/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ΠΑΝΛ. ΡΕΚΟΡ ΑΝΔΡΩΝ</w:t>
            </w:r>
          </w:p>
        </w:tc>
      </w:tr>
      <w:tr w:rsidR="00E10B53">
        <w:tc>
          <w:tcPr>
            <w:tcW w:w="1122" w:type="dxa"/>
          </w:tcPr>
          <w:p w:rsidR="00E10B53" w:rsidRPr="00696C41" w:rsidRDefault="00E10B53" w:rsidP="00E10B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96C41">
              <w:rPr>
                <w:color w:val="FF0000"/>
                <w:sz w:val="20"/>
                <w:szCs w:val="20"/>
              </w:rPr>
              <w:t>23/3/24</w:t>
            </w:r>
          </w:p>
        </w:tc>
        <w:tc>
          <w:tcPr>
            <w:tcW w:w="344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E10B53" w:rsidRPr="00E10B53" w:rsidRDefault="00E10B53" w:rsidP="00E10B5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10B53">
              <w:rPr>
                <w:color w:val="000000" w:themeColor="text1"/>
                <w:sz w:val="20"/>
                <w:szCs w:val="20"/>
              </w:rPr>
              <w:t>56.88</w:t>
            </w:r>
          </w:p>
        </w:tc>
        <w:tc>
          <w:tcPr>
            <w:tcW w:w="854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0B53">
        <w:tc>
          <w:tcPr>
            <w:tcW w:w="1122" w:type="dxa"/>
          </w:tcPr>
          <w:p w:rsidR="00E10B53" w:rsidRPr="00696C41" w:rsidRDefault="00E10B53" w:rsidP="00E10B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96C41">
              <w:rPr>
                <w:color w:val="FF0000"/>
                <w:sz w:val="20"/>
                <w:szCs w:val="20"/>
              </w:rPr>
              <w:t>23/3/24</w:t>
            </w:r>
          </w:p>
        </w:tc>
        <w:tc>
          <w:tcPr>
            <w:tcW w:w="344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1261" w:type="dxa"/>
          </w:tcPr>
          <w:p w:rsidR="00E10B53" w:rsidRPr="002330E7" w:rsidRDefault="002330E7" w:rsidP="00E10B5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330E7">
              <w:rPr>
                <w:color w:val="000000" w:themeColor="text1"/>
                <w:sz w:val="20"/>
                <w:szCs w:val="20"/>
              </w:rPr>
              <w:t>1:52.92</w:t>
            </w:r>
          </w:p>
        </w:tc>
        <w:tc>
          <w:tcPr>
            <w:tcW w:w="854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E10B53" w:rsidRDefault="002330E7" w:rsidP="00E10B53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Ε.Σ.</w:t>
            </w:r>
          </w:p>
        </w:tc>
        <w:tc>
          <w:tcPr>
            <w:tcW w:w="2247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353B5">
        <w:tc>
          <w:tcPr>
            <w:tcW w:w="1122" w:type="dxa"/>
          </w:tcPr>
          <w:p w:rsidR="00C353B5" w:rsidRPr="00696C41" w:rsidRDefault="00C353B5" w:rsidP="00C353B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96C41">
              <w:rPr>
                <w:color w:val="FF0000"/>
                <w:sz w:val="20"/>
                <w:szCs w:val="20"/>
              </w:rPr>
              <w:t>23/3/24</w:t>
            </w:r>
          </w:p>
        </w:tc>
        <w:tc>
          <w:tcPr>
            <w:tcW w:w="3448" w:type="dxa"/>
          </w:tcPr>
          <w:p w:rsidR="00C353B5" w:rsidRDefault="00C353B5" w:rsidP="00C35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C353B5" w:rsidRDefault="00C353B5" w:rsidP="00C35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1261" w:type="dxa"/>
          </w:tcPr>
          <w:p w:rsidR="00C353B5" w:rsidRPr="00C353B5" w:rsidRDefault="00C353B5" w:rsidP="00C353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353B5">
              <w:rPr>
                <w:color w:val="000000" w:themeColor="text1"/>
                <w:sz w:val="20"/>
                <w:szCs w:val="20"/>
              </w:rPr>
              <w:t>53.52</w:t>
            </w:r>
          </w:p>
        </w:tc>
        <w:tc>
          <w:tcPr>
            <w:tcW w:w="854" w:type="dxa"/>
          </w:tcPr>
          <w:p w:rsidR="00C353B5" w:rsidRDefault="00C353B5" w:rsidP="00C35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C353B5" w:rsidRDefault="00C353B5" w:rsidP="00C353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C353B5" w:rsidRDefault="00C353B5" w:rsidP="00C353B5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E10B53">
        <w:tc>
          <w:tcPr>
            <w:tcW w:w="1122" w:type="dxa"/>
          </w:tcPr>
          <w:p w:rsidR="00E10B53" w:rsidRPr="00696C41" w:rsidRDefault="00E10B53" w:rsidP="00E10B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  <w:r w:rsidRPr="00696C41">
              <w:rPr>
                <w:color w:val="FF0000"/>
                <w:sz w:val="20"/>
                <w:szCs w:val="20"/>
              </w:rPr>
              <w:t>/3/24</w:t>
            </w:r>
          </w:p>
        </w:tc>
        <w:tc>
          <w:tcPr>
            <w:tcW w:w="344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E10B53" w:rsidRPr="00C87939" w:rsidRDefault="00C87939" w:rsidP="00E10B5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87939">
              <w:rPr>
                <w:color w:val="000000" w:themeColor="text1"/>
                <w:sz w:val="20"/>
                <w:szCs w:val="20"/>
              </w:rPr>
              <w:t>52.50</w:t>
            </w:r>
          </w:p>
        </w:tc>
        <w:tc>
          <w:tcPr>
            <w:tcW w:w="854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Προκρ/κός</w:t>
            </w:r>
          </w:p>
        </w:tc>
        <w:tc>
          <w:tcPr>
            <w:tcW w:w="2247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05538">
        <w:tc>
          <w:tcPr>
            <w:tcW w:w="1122" w:type="dxa"/>
          </w:tcPr>
          <w:p w:rsidR="00E05538" w:rsidRPr="00696C41" w:rsidRDefault="00E05538" w:rsidP="00E0553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  <w:r w:rsidRPr="00696C41">
              <w:rPr>
                <w:color w:val="FF0000"/>
                <w:sz w:val="20"/>
                <w:szCs w:val="20"/>
              </w:rPr>
              <w:t>/3/24</w:t>
            </w:r>
          </w:p>
        </w:tc>
        <w:tc>
          <w:tcPr>
            <w:tcW w:w="3448" w:type="dxa"/>
          </w:tcPr>
          <w:p w:rsidR="00E05538" w:rsidRDefault="00E05538" w:rsidP="00E05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E05538" w:rsidRDefault="00E05538" w:rsidP="00E05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1261" w:type="dxa"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05538">
              <w:rPr>
                <w:color w:val="000000" w:themeColor="text1"/>
                <w:sz w:val="20"/>
                <w:szCs w:val="20"/>
              </w:rPr>
              <w:t>51.24</w:t>
            </w:r>
          </w:p>
        </w:tc>
        <w:tc>
          <w:tcPr>
            <w:tcW w:w="854" w:type="dxa"/>
          </w:tcPr>
          <w:p w:rsidR="00E05538" w:rsidRDefault="00E05538" w:rsidP="00E05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E05538" w:rsidRDefault="00E05538" w:rsidP="00E05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E05538" w:rsidRDefault="00E05538" w:rsidP="00E05538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311C03">
        <w:tc>
          <w:tcPr>
            <w:tcW w:w="1122" w:type="dxa"/>
          </w:tcPr>
          <w:p w:rsidR="00311C03" w:rsidRPr="00696C41" w:rsidRDefault="00311C03" w:rsidP="00311C0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  <w:r w:rsidRPr="00696C41">
              <w:rPr>
                <w:color w:val="FF0000"/>
                <w:sz w:val="20"/>
                <w:szCs w:val="20"/>
              </w:rPr>
              <w:t>/3/24</w:t>
            </w:r>
          </w:p>
        </w:tc>
        <w:tc>
          <w:tcPr>
            <w:tcW w:w="3448" w:type="dxa"/>
          </w:tcPr>
          <w:p w:rsidR="00311C03" w:rsidRDefault="00311C03" w:rsidP="00311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ΙΒΑΝΩΦΕΙΑ-ΘΕΣΣΑΛΟΝΙΚΗ</w:t>
            </w:r>
          </w:p>
        </w:tc>
        <w:tc>
          <w:tcPr>
            <w:tcW w:w="1698" w:type="dxa"/>
          </w:tcPr>
          <w:p w:rsidR="00311C03" w:rsidRDefault="00311C03" w:rsidP="00311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1261" w:type="dxa"/>
          </w:tcPr>
          <w:p w:rsidR="00311C03" w:rsidRPr="00311C03" w:rsidRDefault="00311C03" w:rsidP="00311C0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11C03">
              <w:rPr>
                <w:color w:val="000000" w:themeColor="text1"/>
                <w:sz w:val="20"/>
                <w:szCs w:val="20"/>
              </w:rPr>
              <w:t>2:00.35</w:t>
            </w:r>
          </w:p>
        </w:tc>
        <w:tc>
          <w:tcPr>
            <w:tcW w:w="854" w:type="dxa"/>
          </w:tcPr>
          <w:p w:rsidR="00311C03" w:rsidRDefault="00311C03" w:rsidP="00311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:rsidR="00311C03" w:rsidRDefault="00311C03" w:rsidP="00311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ος</w:t>
            </w:r>
          </w:p>
        </w:tc>
        <w:tc>
          <w:tcPr>
            <w:tcW w:w="2247" w:type="dxa"/>
          </w:tcPr>
          <w:p w:rsidR="00311C03" w:rsidRDefault="00311C03" w:rsidP="00311C03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>ΧΡΥΣΟ</w:t>
            </w:r>
          </w:p>
        </w:tc>
      </w:tr>
      <w:tr w:rsidR="00E10B53">
        <w:tc>
          <w:tcPr>
            <w:tcW w:w="6268" w:type="dxa"/>
            <w:gridSpan w:val="3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ΜΕΤΑΛΛΙΩΝ</w:t>
            </w:r>
          </w:p>
        </w:tc>
        <w:tc>
          <w:tcPr>
            <w:tcW w:w="1261" w:type="dxa"/>
          </w:tcPr>
          <w:p w:rsidR="00E10B53" w:rsidRDefault="00311C03" w:rsidP="00E10B5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100</w:t>
            </w:r>
            <w:r w:rsidR="00E10B53">
              <w:rPr>
                <w:b/>
                <w:color w:val="F79646" w:themeColor="accent6"/>
                <w:sz w:val="28"/>
                <w:szCs w:val="28"/>
              </w:rPr>
              <w:t xml:space="preserve"> ΧΡ.</w:t>
            </w:r>
          </w:p>
        </w:tc>
        <w:tc>
          <w:tcPr>
            <w:tcW w:w="854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32 Α</w:t>
            </w:r>
          </w:p>
        </w:tc>
        <w:tc>
          <w:tcPr>
            <w:tcW w:w="1136" w:type="dxa"/>
          </w:tcPr>
          <w:p w:rsidR="00E10B53" w:rsidRDefault="00E10B53" w:rsidP="00E10B5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7</w:t>
            </w:r>
            <w:r>
              <w:rPr>
                <w:b/>
                <w:color w:val="C0504D" w:themeColor="accent2"/>
                <w:sz w:val="28"/>
                <w:szCs w:val="28"/>
              </w:rPr>
              <w:t xml:space="preserve"> ΧΑΛ.</w:t>
            </w:r>
          </w:p>
        </w:tc>
        <w:tc>
          <w:tcPr>
            <w:tcW w:w="2247" w:type="dxa"/>
          </w:tcPr>
          <w:p w:rsidR="00E10B53" w:rsidRDefault="00311C03" w:rsidP="00E10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  <w:bookmarkStart w:id="0" w:name="_GoBack"/>
            <w:bookmarkEnd w:id="0"/>
          </w:p>
        </w:tc>
      </w:tr>
    </w:tbl>
    <w:p w:rsidR="001E4296" w:rsidRDefault="001E4296"/>
    <w:sectPr w:rsidR="001E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96" w:rsidRDefault="001B2DD4">
      <w:pPr>
        <w:spacing w:line="240" w:lineRule="auto"/>
      </w:pPr>
      <w:r>
        <w:separator/>
      </w:r>
    </w:p>
  </w:endnote>
  <w:endnote w:type="continuationSeparator" w:id="0">
    <w:p w:rsidR="001E4296" w:rsidRDefault="001B2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1E42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1E429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1E42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96" w:rsidRDefault="001B2DD4">
      <w:pPr>
        <w:spacing w:after="0"/>
      </w:pPr>
      <w:r>
        <w:separator/>
      </w:r>
    </w:p>
  </w:footnote>
  <w:footnote w:type="continuationSeparator" w:id="0">
    <w:p w:rsidR="001E4296" w:rsidRDefault="001B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2825B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8066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2825B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8067" type="#_x0000_t136" style="position:absolute;margin-left:0;margin-top:0;width:497.6pt;height:87.8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6" w:rsidRDefault="002825B1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8065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89090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9C8"/>
    <w:rsid w:val="00007A39"/>
    <w:rsid w:val="00007ECC"/>
    <w:rsid w:val="00010AA1"/>
    <w:rsid w:val="00014FD5"/>
    <w:rsid w:val="00020FF3"/>
    <w:rsid w:val="00021835"/>
    <w:rsid w:val="000374C4"/>
    <w:rsid w:val="000378C0"/>
    <w:rsid w:val="0004286E"/>
    <w:rsid w:val="000437D8"/>
    <w:rsid w:val="00046915"/>
    <w:rsid w:val="00046B86"/>
    <w:rsid w:val="000563BA"/>
    <w:rsid w:val="00066524"/>
    <w:rsid w:val="00066FFD"/>
    <w:rsid w:val="000725C1"/>
    <w:rsid w:val="00075D91"/>
    <w:rsid w:val="000822A3"/>
    <w:rsid w:val="00093D6A"/>
    <w:rsid w:val="00094BEE"/>
    <w:rsid w:val="000951C3"/>
    <w:rsid w:val="00095C61"/>
    <w:rsid w:val="000A3792"/>
    <w:rsid w:val="000A43D0"/>
    <w:rsid w:val="000B016F"/>
    <w:rsid w:val="000B2195"/>
    <w:rsid w:val="000B4BC8"/>
    <w:rsid w:val="000B56EF"/>
    <w:rsid w:val="000C0FFE"/>
    <w:rsid w:val="000C40A4"/>
    <w:rsid w:val="000D51FC"/>
    <w:rsid w:val="000F07D5"/>
    <w:rsid w:val="000F08A1"/>
    <w:rsid w:val="000F4450"/>
    <w:rsid w:val="000F4F9B"/>
    <w:rsid w:val="000F6984"/>
    <w:rsid w:val="00101CFA"/>
    <w:rsid w:val="00102059"/>
    <w:rsid w:val="00102DA4"/>
    <w:rsid w:val="00110ABA"/>
    <w:rsid w:val="00115ECD"/>
    <w:rsid w:val="00116094"/>
    <w:rsid w:val="001163E2"/>
    <w:rsid w:val="001229B8"/>
    <w:rsid w:val="00123C5E"/>
    <w:rsid w:val="00125103"/>
    <w:rsid w:val="001273B1"/>
    <w:rsid w:val="001342C6"/>
    <w:rsid w:val="0013432C"/>
    <w:rsid w:val="00137B0E"/>
    <w:rsid w:val="00143FF4"/>
    <w:rsid w:val="00162F32"/>
    <w:rsid w:val="001706B4"/>
    <w:rsid w:val="00171A53"/>
    <w:rsid w:val="00171E2F"/>
    <w:rsid w:val="001825C7"/>
    <w:rsid w:val="00183AA6"/>
    <w:rsid w:val="0019195B"/>
    <w:rsid w:val="00196B99"/>
    <w:rsid w:val="001A36F4"/>
    <w:rsid w:val="001A3833"/>
    <w:rsid w:val="001A404D"/>
    <w:rsid w:val="001A54EB"/>
    <w:rsid w:val="001A5B31"/>
    <w:rsid w:val="001B2DD4"/>
    <w:rsid w:val="001B471E"/>
    <w:rsid w:val="001C1EA9"/>
    <w:rsid w:val="001C30D2"/>
    <w:rsid w:val="001C3269"/>
    <w:rsid w:val="001C3576"/>
    <w:rsid w:val="001C4E6A"/>
    <w:rsid w:val="001C6561"/>
    <w:rsid w:val="001D19A1"/>
    <w:rsid w:val="001D4CB7"/>
    <w:rsid w:val="001D527D"/>
    <w:rsid w:val="001E4296"/>
    <w:rsid w:val="001E4796"/>
    <w:rsid w:val="001E4D4A"/>
    <w:rsid w:val="001E5148"/>
    <w:rsid w:val="002016DF"/>
    <w:rsid w:val="0020184F"/>
    <w:rsid w:val="0020343B"/>
    <w:rsid w:val="0020622D"/>
    <w:rsid w:val="0021124D"/>
    <w:rsid w:val="00211620"/>
    <w:rsid w:val="00214C1E"/>
    <w:rsid w:val="002165D6"/>
    <w:rsid w:val="002200AA"/>
    <w:rsid w:val="00221669"/>
    <w:rsid w:val="0022569E"/>
    <w:rsid w:val="0022789F"/>
    <w:rsid w:val="002303C7"/>
    <w:rsid w:val="002330E7"/>
    <w:rsid w:val="0023413A"/>
    <w:rsid w:val="00237B1D"/>
    <w:rsid w:val="00240364"/>
    <w:rsid w:val="0024298C"/>
    <w:rsid w:val="0024740C"/>
    <w:rsid w:val="002520BE"/>
    <w:rsid w:val="00254BEC"/>
    <w:rsid w:val="0026047A"/>
    <w:rsid w:val="0026237C"/>
    <w:rsid w:val="00266F4B"/>
    <w:rsid w:val="00271D50"/>
    <w:rsid w:val="00277F8C"/>
    <w:rsid w:val="002819A1"/>
    <w:rsid w:val="002825B1"/>
    <w:rsid w:val="002A2BC4"/>
    <w:rsid w:val="002A4286"/>
    <w:rsid w:val="002A4910"/>
    <w:rsid w:val="002A4CBB"/>
    <w:rsid w:val="002A7418"/>
    <w:rsid w:val="002A775E"/>
    <w:rsid w:val="002B02E8"/>
    <w:rsid w:val="002B1655"/>
    <w:rsid w:val="002B25F9"/>
    <w:rsid w:val="002B59AB"/>
    <w:rsid w:val="002D04A1"/>
    <w:rsid w:val="002D0D9F"/>
    <w:rsid w:val="002D13DC"/>
    <w:rsid w:val="002D1772"/>
    <w:rsid w:val="002D1950"/>
    <w:rsid w:val="002D55BB"/>
    <w:rsid w:val="002E4338"/>
    <w:rsid w:val="002F7336"/>
    <w:rsid w:val="002F7908"/>
    <w:rsid w:val="00301E83"/>
    <w:rsid w:val="00302EF0"/>
    <w:rsid w:val="0030523E"/>
    <w:rsid w:val="00307AEC"/>
    <w:rsid w:val="00310E58"/>
    <w:rsid w:val="00311C03"/>
    <w:rsid w:val="00312E75"/>
    <w:rsid w:val="003148CC"/>
    <w:rsid w:val="0031508F"/>
    <w:rsid w:val="0031641B"/>
    <w:rsid w:val="0031799E"/>
    <w:rsid w:val="0032670F"/>
    <w:rsid w:val="003412B7"/>
    <w:rsid w:val="00345A6D"/>
    <w:rsid w:val="0035036F"/>
    <w:rsid w:val="003519B1"/>
    <w:rsid w:val="003548BA"/>
    <w:rsid w:val="003557B8"/>
    <w:rsid w:val="0036391B"/>
    <w:rsid w:val="00364A04"/>
    <w:rsid w:val="00376FFC"/>
    <w:rsid w:val="00381E47"/>
    <w:rsid w:val="00383F60"/>
    <w:rsid w:val="00390F70"/>
    <w:rsid w:val="00396DBA"/>
    <w:rsid w:val="00396EF3"/>
    <w:rsid w:val="0039777E"/>
    <w:rsid w:val="003A0FD1"/>
    <w:rsid w:val="003A2430"/>
    <w:rsid w:val="003A381A"/>
    <w:rsid w:val="003B4E97"/>
    <w:rsid w:val="003B6D94"/>
    <w:rsid w:val="003C576A"/>
    <w:rsid w:val="003C79E1"/>
    <w:rsid w:val="003D011F"/>
    <w:rsid w:val="003D6005"/>
    <w:rsid w:val="003D74C8"/>
    <w:rsid w:val="003E239A"/>
    <w:rsid w:val="003F42B3"/>
    <w:rsid w:val="003F569A"/>
    <w:rsid w:val="003F7A0A"/>
    <w:rsid w:val="00401864"/>
    <w:rsid w:val="004020F8"/>
    <w:rsid w:val="00405836"/>
    <w:rsid w:val="00407637"/>
    <w:rsid w:val="00411990"/>
    <w:rsid w:val="00414F07"/>
    <w:rsid w:val="00415E21"/>
    <w:rsid w:val="00422426"/>
    <w:rsid w:val="00426B3A"/>
    <w:rsid w:val="00430128"/>
    <w:rsid w:val="0043277E"/>
    <w:rsid w:val="00432D08"/>
    <w:rsid w:val="00434FA6"/>
    <w:rsid w:val="0043552A"/>
    <w:rsid w:val="00440AB6"/>
    <w:rsid w:val="00444B93"/>
    <w:rsid w:val="00444C7A"/>
    <w:rsid w:val="0044520C"/>
    <w:rsid w:val="00452106"/>
    <w:rsid w:val="00452F53"/>
    <w:rsid w:val="00464631"/>
    <w:rsid w:val="00473D97"/>
    <w:rsid w:val="0049358D"/>
    <w:rsid w:val="00497F78"/>
    <w:rsid w:val="004A094D"/>
    <w:rsid w:val="004A1B6C"/>
    <w:rsid w:val="004A1D6C"/>
    <w:rsid w:val="004A1E9C"/>
    <w:rsid w:val="004A2EFD"/>
    <w:rsid w:val="004A6D93"/>
    <w:rsid w:val="004A7824"/>
    <w:rsid w:val="004B4638"/>
    <w:rsid w:val="004C3F84"/>
    <w:rsid w:val="004C440A"/>
    <w:rsid w:val="004C4E7D"/>
    <w:rsid w:val="004C68E5"/>
    <w:rsid w:val="004D1054"/>
    <w:rsid w:val="004D3358"/>
    <w:rsid w:val="004D34F3"/>
    <w:rsid w:val="004D42F6"/>
    <w:rsid w:val="004D4890"/>
    <w:rsid w:val="004D519E"/>
    <w:rsid w:val="004D66B4"/>
    <w:rsid w:val="004E048A"/>
    <w:rsid w:val="004E1C8C"/>
    <w:rsid w:val="004E2473"/>
    <w:rsid w:val="004E3CA0"/>
    <w:rsid w:val="004E40DD"/>
    <w:rsid w:val="004E4A57"/>
    <w:rsid w:val="004E4C72"/>
    <w:rsid w:val="004E4EF6"/>
    <w:rsid w:val="004E5575"/>
    <w:rsid w:val="004E71ED"/>
    <w:rsid w:val="004F074C"/>
    <w:rsid w:val="004F2E91"/>
    <w:rsid w:val="004F3308"/>
    <w:rsid w:val="004F3994"/>
    <w:rsid w:val="004F5AAE"/>
    <w:rsid w:val="00502A5A"/>
    <w:rsid w:val="005074AF"/>
    <w:rsid w:val="00507AD7"/>
    <w:rsid w:val="00514A4B"/>
    <w:rsid w:val="00515FBE"/>
    <w:rsid w:val="00516D23"/>
    <w:rsid w:val="00517153"/>
    <w:rsid w:val="005175EB"/>
    <w:rsid w:val="0052070C"/>
    <w:rsid w:val="005222A7"/>
    <w:rsid w:val="005405E9"/>
    <w:rsid w:val="00541F1A"/>
    <w:rsid w:val="00542141"/>
    <w:rsid w:val="005433FD"/>
    <w:rsid w:val="00551646"/>
    <w:rsid w:val="00553884"/>
    <w:rsid w:val="00556717"/>
    <w:rsid w:val="00557A3F"/>
    <w:rsid w:val="00570BC8"/>
    <w:rsid w:val="0057419D"/>
    <w:rsid w:val="00574DDA"/>
    <w:rsid w:val="00576109"/>
    <w:rsid w:val="00576E02"/>
    <w:rsid w:val="0057797D"/>
    <w:rsid w:val="005853C4"/>
    <w:rsid w:val="00586DA4"/>
    <w:rsid w:val="00591AD1"/>
    <w:rsid w:val="00594654"/>
    <w:rsid w:val="00594BD0"/>
    <w:rsid w:val="005A2A1D"/>
    <w:rsid w:val="005A3453"/>
    <w:rsid w:val="005A6F2D"/>
    <w:rsid w:val="005A74F4"/>
    <w:rsid w:val="005B1D0A"/>
    <w:rsid w:val="005B344D"/>
    <w:rsid w:val="005D0B9C"/>
    <w:rsid w:val="005D3F56"/>
    <w:rsid w:val="005D458A"/>
    <w:rsid w:val="005D613C"/>
    <w:rsid w:val="005D6982"/>
    <w:rsid w:val="005D7591"/>
    <w:rsid w:val="005D75E5"/>
    <w:rsid w:val="005E00CA"/>
    <w:rsid w:val="005E0C49"/>
    <w:rsid w:val="005E6519"/>
    <w:rsid w:val="005E7914"/>
    <w:rsid w:val="005F4298"/>
    <w:rsid w:val="005F589F"/>
    <w:rsid w:val="005F79C9"/>
    <w:rsid w:val="00601922"/>
    <w:rsid w:val="00604077"/>
    <w:rsid w:val="00604813"/>
    <w:rsid w:val="00613414"/>
    <w:rsid w:val="00613961"/>
    <w:rsid w:val="00613D8F"/>
    <w:rsid w:val="00614615"/>
    <w:rsid w:val="00614712"/>
    <w:rsid w:val="00614857"/>
    <w:rsid w:val="00622D3C"/>
    <w:rsid w:val="00625273"/>
    <w:rsid w:val="00631EDA"/>
    <w:rsid w:val="00633FB1"/>
    <w:rsid w:val="00634086"/>
    <w:rsid w:val="0063408F"/>
    <w:rsid w:val="00635A3C"/>
    <w:rsid w:val="00640A4E"/>
    <w:rsid w:val="006449C0"/>
    <w:rsid w:val="00646802"/>
    <w:rsid w:val="00651658"/>
    <w:rsid w:val="00652B9B"/>
    <w:rsid w:val="006530EF"/>
    <w:rsid w:val="006534E5"/>
    <w:rsid w:val="006548D0"/>
    <w:rsid w:val="0065612C"/>
    <w:rsid w:val="00657D43"/>
    <w:rsid w:val="0066101B"/>
    <w:rsid w:val="00662A63"/>
    <w:rsid w:val="00665C54"/>
    <w:rsid w:val="00667B29"/>
    <w:rsid w:val="006704EF"/>
    <w:rsid w:val="00677056"/>
    <w:rsid w:val="00680620"/>
    <w:rsid w:val="00691FB8"/>
    <w:rsid w:val="00696559"/>
    <w:rsid w:val="00696C41"/>
    <w:rsid w:val="006A1C02"/>
    <w:rsid w:val="006A1D5E"/>
    <w:rsid w:val="006A2EBD"/>
    <w:rsid w:val="006A3497"/>
    <w:rsid w:val="006A47BF"/>
    <w:rsid w:val="006B1FC1"/>
    <w:rsid w:val="006B7D39"/>
    <w:rsid w:val="006C3CE7"/>
    <w:rsid w:val="006C57D5"/>
    <w:rsid w:val="006C5B31"/>
    <w:rsid w:val="006C647D"/>
    <w:rsid w:val="006C6CDA"/>
    <w:rsid w:val="006C6D67"/>
    <w:rsid w:val="006C76BF"/>
    <w:rsid w:val="006D09B0"/>
    <w:rsid w:val="006D1392"/>
    <w:rsid w:val="006D1E59"/>
    <w:rsid w:val="006D5108"/>
    <w:rsid w:val="006D7997"/>
    <w:rsid w:val="006E0263"/>
    <w:rsid w:val="006E08A6"/>
    <w:rsid w:val="006E2C52"/>
    <w:rsid w:val="006F291E"/>
    <w:rsid w:val="006F4456"/>
    <w:rsid w:val="006F4F65"/>
    <w:rsid w:val="006F7865"/>
    <w:rsid w:val="00704840"/>
    <w:rsid w:val="00706A29"/>
    <w:rsid w:val="00711D12"/>
    <w:rsid w:val="00712DB3"/>
    <w:rsid w:val="007133C9"/>
    <w:rsid w:val="00715043"/>
    <w:rsid w:val="00717331"/>
    <w:rsid w:val="007175D4"/>
    <w:rsid w:val="0072147F"/>
    <w:rsid w:val="007239E2"/>
    <w:rsid w:val="007240A1"/>
    <w:rsid w:val="0073238C"/>
    <w:rsid w:val="00735169"/>
    <w:rsid w:val="007377B1"/>
    <w:rsid w:val="00742DF9"/>
    <w:rsid w:val="00745724"/>
    <w:rsid w:val="00747353"/>
    <w:rsid w:val="00751DC1"/>
    <w:rsid w:val="00751F6E"/>
    <w:rsid w:val="007730F1"/>
    <w:rsid w:val="00773CDA"/>
    <w:rsid w:val="00774540"/>
    <w:rsid w:val="0077676B"/>
    <w:rsid w:val="00777900"/>
    <w:rsid w:val="00783222"/>
    <w:rsid w:val="0078491A"/>
    <w:rsid w:val="0079104B"/>
    <w:rsid w:val="0079415E"/>
    <w:rsid w:val="007A42BC"/>
    <w:rsid w:val="007A43DE"/>
    <w:rsid w:val="007A738E"/>
    <w:rsid w:val="007A7D09"/>
    <w:rsid w:val="007B54B8"/>
    <w:rsid w:val="007B5FB2"/>
    <w:rsid w:val="007B6F6B"/>
    <w:rsid w:val="007C55D4"/>
    <w:rsid w:val="007C64FB"/>
    <w:rsid w:val="007C703F"/>
    <w:rsid w:val="007D0773"/>
    <w:rsid w:val="007D49C2"/>
    <w:rsid w:val="007D7F4C"/>
    <w:rsid w:val="007E59FA"/>
    <w:rsid w:val="007E6085"/>
    <w:rsid w:val="007F23EC"/>
    <w:rsid w:val="007F4885"/>
    <w:rsid w:val="007F5EB0"/>
    <w:rsid w:val="008018BF"/>
    <w:rsid w:val="0080795D"/>
    <w:rsid w:val="00807DFA"/>
    <w:rsid w:val="00810487"/>
    <w:rsid w:val="008108DD"/>
    <w:rsid w:val="00812320"/>
    <w:rsid w:val="00814794"/>
    <w:rsid w:val="008150EA"/>
    <w:rsid w:val="00815B08"/>
    <w:rsid w:val="00815D10"/>
    <w:rsid w:val="008174C7"/>
    <w:rsid w:val="00821FFF"/>
    <w:rsid w:val="00825FBA"/>
    <w:rsid w:val="00826150"/>
    <w:rsid w:val="00826FE3"/>
    <w:rsid w:val="00835DA1"/>
    <w:rsid w:val="00837906"/>
    <w:rsid w:val="00840E61"/>
    <w:rsid w:val="00841D11"/>
    <w:rsid w:val="00842168"/>
    <w:rsid w:val="00844B32"/>
    <w:rsid w:val="0085277A"/>
    <w:rsid w:val="00852A9F"/>
    <w:rsid w:val="00854CD3"/>
    <w:rsid w:val="00860E36"/>
    <w:rsid w:val="008626F7"/>
    <w:rsid w:val="00862AFA"/>
    <w:rsid w:val="0086341C"/>
    <w:rsid w:val="008713FD"/>
    <w:rsid w:val="00872E2C"/>
    <w:rsid w:val="00873374"/>
    <w:rsid w:val="00875857"/>
    <w:rsid w:val="00876A05"/>
    <w:rsid w:val="008866AB"/>
    <w:rsid w:val="00887951"/>
    <w:rsid w:val="008945CB"/>
    <w:rsid w:val="00894C3F"/>
    <w:rsid w:val="008A0D54"/>
    <w:rsid w:val="008A609C"/>
    <w:rsid w:val="008A7430"/>
    <w:rsid w:val="008B4D77"/>
    <w:rsid w:val="008C1BA4"/>
    <w:rsid w:val="008C3317"/>
    <w:rsid w:val="008C76BE"/>
    <w:rsid w:val="008D026E"/>
    <w:rsid w:val="008D214A"/>
    <w:rsid w:val="008D2C2A"/>
    <w:rsid w:val="008D64F3"/>
    <w:rsid w:val="008D6A49"/>
    <w:rsid w:val="008E1371"/>
    <w:rsid w:val="008E13F1"/>
    <w:rsid w:val="008F1173"/>
    <w:rsid w:val="008F2974"/>
    <w:rsid w:val="0090113E"/>
    <w:rsid w:val="00903183"/>
    <w:rsid w:val="009042F1"/>
    <w:rsid w:val="009075DD"/>
    <w:rsid w:val="00922394"/>
    <w:rsid w:val="0092564E"/>
    <w:rsid w:val="00926E9E"/>
    <w:rsid w:val="00930936"/>
    <w:rsid w:val="00931F79"/>
    <w:rsid w:val="009322EF"/>
    <w:rsid w:val="00937797"/>
    <w:rsid w:val="00942ECD"/>
    <w:rsid w:val="00945E40"/>
    <w:rsid w:val="00947560"/>
    <w:rsid w:val="00947DAC"/>
    <w:rsid w:val="00951429"/>
    <w:rsid w:val="00952D0F"/>
    <w:rsid w:val="00953F0D"/>
    <w:rsid w:val="00954C94"/>
    <w:rsid w:val="00957DDF"/>
    <w:rsid w:val="009620D6"/>
    <w:rsid w:val="00965E2C"/>
    <w:rsid w:val="0096769E"/>
    <w:rsid w:val="0098596E"/>
    <w:rsid w:val="00985B46"/>
    <w:rsid w:val="0098674A"/>
    <w:rsid w:val="009A1F12"/>
    <w:rsid w:val="009A4310"/>
    <w:rsid w:val="009A55B4"/>
    <w:rsid w:val="009C1BE2"/>
    <w:rsid w:val="009C7740"/>
    <w:rsid w:val="009C7A76"/>
    <w:rsid w:val="009D16E8"/>
    <w:rsid w:val="009D48CD"/>
    <w:rsid w:val="009E5682"/>
    <w:rsid w:val="009E7799"/>
    <w:rsid w:val="009F4D29"/>
    <w:rsid w:val="009F7544"/>
    <w:rsid w:val="00A0092D"/>
    <w:rsid w:val="00A01418"/>
    <w:rsid w:val="00A025F4"/>
    <w:rsid w:val="00A02F6B"/>
    <w:rsid w:val="00A03D9C"/>
    <w:rsid w:val="00A06072"/>
    <w:rsid w:val="00A06308"/>
    <w:rsid w:val="00A070A6"/>
    <w:rsid w:val="00A1295B"/>
    <w:rsid w:val="00A13312"/>
    <w:rsid w:val="00A14292"/>
    <w:rsid w:val="00A17902"/>
    <w:rsid w:val="00A242E8"/>
    <w:rsid w:val="00A249E4"/>
    <w:rsid w:val="00A265EC"/>
    <w:rsid w:val="00A30AA5"/>
    <w:rsid w:val="00A325DA"/>
    <w:rsid w:val="00A45EF8"/>
    <w:rsid w:val="00A521B8"/>
    <w:rsid w:val="00A53E82"/>
    <w:rsid w:val="00A572BD"/>
    <w:rsid w:val="00A610ED"/>
    <w:rsid w:val="00A642F6"/>
    <w:rsid w:val="00A64E6A"/>
    <w:rsid w:val="00A66555"/>
    <w:rsid w:val="00A6659E"/>
    <w:rsid w:val="00A736AB"/>
    <w:rsid w:val="00A740D6"/>
    <w:rsid w:val="00A75958"/>
    <w:rsid w:val="00A80AC0"/>
    <w:rsid w:val="00A856D5"/>
    <w:rsid w:val="00A905CA"/>
    <w:rsid w:val="00A91353"/>
    <w:rsid w:val="00A93915"/>
    <w:rsid w:val="00A95F37"/>
    <w:rsid w:val="00A9618C"/>
    <w:rsid w:val="00A972F3"/>
    <w:rsid w:val="00AA095F"/>
    <w:rsid w:val="00AA21F5"/>
    <w:rsid w:val="00AA23C8"/>
    <w:rsid w:val="00AA4CBC"/>
    <w:rsid w:val="00AA4E52"/>
    <w:rsid w:val="00AA63BA"/>
    <w:rsid w:val="00AA6FB0"/>
    <w:rsid w:val="00AB2F23"/>
    <w:rsid w:val="00AB3FBD"/>
    <w:rsid w:val="00AB64FC"/>
    <w:rsid w:val="00AC17E7"/>
    <w:rsid w:val="00AC302F"/>
    <w:rsid w:val="00AC36CA"/>
    <w:rsid w:val="00AC4D08"/>
    <w:rsid w:val="00AC686F"/>
    <w:rsid w:val="00AD0E29"/>
    <w:rsid w:val="00AD3E5D"/>
    <w:rsid w:val="00AD4805"/>
    <w:rsid w:val="00AE75F7"/>
    <w:rsid w:val="00AE7DA7"/>
    <w:rsid w:val="00AF7E4D"/>
    <w:rsid w:val="00B0196D"/>
    <w:rsid w:val="00B03251"/>
    <w:rsid w:val="00B032AC"/>
    <w:rsid w:val="00B073A1"/>
    <w:rsid w:val="00B1758E"/>
    <w:rsid w:val="00B220F1"/>
    <w:rsid w:val="00B2634A"/>
    <w:rsid w:val="00B27658"/>
    <w:rsid w:val="00B34B0D"/>
    <w:rsid w:val="00B36F2A"/>
    <w:rsid w:val="00B403E3"/>
    <w:rsid w:val="00B46460"/>
    <w:rsid w:val="00B46DF4"/>
    <w:rsid w:val="00B51113"/>
    <w:rsid w:val="00B51C7F"/>
    <w:rsid w:val="00B51F98"/>
    <w:rsid w:val="00B552CE"/>
    <w:rsid w:val="00B61FEA"/>
    <w:rsid w:val="00B629C8"/>
    <w:rsid w:val="00B64638"/>
    <w:rsid w:val="00B64BF9"/>
    <w:rsid w:val="00B71265"/>
    <w:rsid w:val="00B815E5"/>
    <w:rsid w:val="00B865BC"/>
    <w:rsid w:val="00B8788C"/>
    <w:rsid w:val="00B92202"/>
    <w:rsid w:val="00B94215"/>
    <w:rsid w:val="00B966C5"/>
    <w:rsid w:val="00BA1967"/>
    <w:rsid w:val="00BA36C3"/>
    <w:rsid w:val="00BA4D61"/>
    <w:rsid w:val="00BA5F9C"/>
    <w:rsid w:val="00BB0012"/>
    <w:rsid w:val="00BB349A"/>
    <w:rsid w:val="00BB53FC"/>
    <w:rsid w:val="00BB7ED0"/>
    <w:rsid w:val="00BC4984"/>
    <w:rsid w:val="00BC5F3E"/>
    <w:rsid w:val="00BD2BC7"/>
    <w:rsid w:val="00BD2F36"/>
    <w:rsid w:val="00BD37AD"/>
    <w:rsid w:val="00BE1FA8"/>
    <w:rsid w:val="00BE2599"/>
    <w:rsid w:val="00BE4E2F"/>
    <w:rsid w:val="00BE511A"/>
    <w:rsid w:val="00BF3E33"/>
    <w:rsid w:val="00C03D33"/>
    <w:rsid w:val="00C10839"/>
    <w:rsid w:val="00C1171C"/>
    <w:rsid w:val="00C11CCC"/>
    <w:rsid w:val="00C12559"/>
    <w:rsid w:val="00C12660"/>
    <w:rsid w:val="00C251B1"/>
    <w:rsid w:val="00C2568B"/>
    <w:rsid w:val="00C318DC"/>
    <w:rsid w:val="00C3374C"/>
    <w:rsid w:val="00C353B5"/>
    <w:rsid w:val="00C3595E"/>
    <w:rsid w:val="00C45DEA"/>
    <w:rsid w:val="00C47A53"/>
    <w:rsid w:val="00C51E22"/>
    <w:rsid w:val="00C5571A"/>
    <w:rsid w:val="00C55873"/>
    <w:rsid w:val="00C575C5"/>
    <w:rsid w:val="00C62240"/>
    <w:rsid w:val="00C622A9"/>
    <w:rsid w:val="00C719AE"/>
    <w:rsid w:val="00C724ED"/>
    <w:rsid w:val="00C75955"/>
    <w:rsid w:val="00C81057"/>
    <w:rsid w:val="00C8158D"/>
    <w:rsid w:val="00C82393"/>
    <w:rsid w:val="00C865D3"/>
    <w:rsid w:val="00C87939"/>
    <w:rsid w:val="00C87E0B"/>
    <w:rsid w:val="00C90811"/>
    <w:rsid w:val="00CA1825"/>
    <w:rsid w:val="00CA207A"/>
    <w:rsid w:val="00CA4439"/>
    <w:rsid w:val="00CA6404"/>
    <w:rsid w:val="00CB71A9"/>
    <w:rsid w:val="00CC345B"/>
    <w:rsid w:val="00CD0528"/>
    <w:rsid w:val="00CD3450"/>
    <w:rsid w:val="00CD45E1"/>
    <w:rsid w:val="00CD6111"/>
    <w:rsid w:val="00CF273F"/>
    <w:rsid w:val="00CF4948"/>
    <w:rsid w:val="00CF5F99"/>
    <w:rsid w:val="00CF62A4"/>
    <w:rsid w:val="00D01F33"/>
    <w:rsid w:val="00D07510"/>
    <w:rsid w:val="00D1445A"/>
    <w:rsid w:val="00D1573C"/>
    <w:rsid w:val="00D2532A"/>
    <w:rsid w:val="00D33185"/>
    <w:rsid w:val="00D35F46"/>
    <w:rsid w:val="00D424EA"/>
    <w:rsid w:val="00D55B7C"/>
    <w:rsid w:val="00D70A70"/>
    <w:rsid w:val="00D748B4"/>
    <w:rsid w:val="00D74B8A"/>
    <w:rsid w:val="00D7518A"/>
    <w:rsid w:val="00D75C4A"/>
    <w:rsid w:val="00D76327"/>
    <w:rsid w:val="00D77F78"/>
    <w:rsid w:val="00D8051A"/>
    <w:rsid w:val="00D82823"/>
    <w:rsid w:val="00D83843"/>
    <w:rsid w:val="00D9354A"/>
    <w:rsid w:val="00DA4BEB"/>
    <w:rsid w:val="00DA76F0"/>
    <w:rsid w:val="00DB2908"/>
    <w:rsid w:val="00DB41FA"/>
    <w:rsid w:val="00DB49AC"/>
    <w:rsid w:val="00DB6DF9"/>
    <w:rsid w:val="00DC12E7"/>
    <w:rsid w:val="00DC6D38"/>
    <w:rsid w:val="00DC790C"/>
    <w:rsid w:val="00DD24A9"/>
    <w:rsid w:val="00DD45CB"/>
    <w:rsid w:val="00DD6D8A"/>
    <w:rsid w:val="00DD7759"/>
    <w:rsid w:val="00DD7E4A"/>
    <w:rsid w:val="00DE106B"/>
    <w:rsid w:val="00DE7EF6"/>
    <w:rsid w:val="00DF2FFC"/>
    <w:rsid w:val="00DF3417"/>
    <w:rsid w:val="00E01A5E"/>
    <w:rsid w:val="00E022CA"/>
    <w:rsid w:val="00E030D4"/>
    <w:rsid w:val="00E04515"/>
    <w:rsid w:val="00E046B5"/>
    <w:rsid w:val="00E04D70"/>
    <w:rsid w:val="00E05538"/>
    <w:rsid w:val="00E07BA3"/>
    <w:rsid w:val="00E10B53"/>
    <w:rsid w:val="00E164AE"/>
    <w:rsid w:val="00E1718E"/>
    <w:rsid w:val="00E17915"/>
    <w:rsid w:val="00E204B0"/>
    <w:rsid w:val="00E22A51"/>
    <w:rsid w:val="00E230BC"/>
    <w:rsid w:val="00E24FA8"/>
    <w:rsid w:val="00E34F1C"/>
    <w:rsid w:val="00E34FFB"/>
    <w:rsid w:val="00E369D0"/>
    <w:rsid w:val="00E37168"/>
    <w:rsid w:val="00E44AEF"/>
    <w:rsid w:val="00E46615"/>
    <w:rsid w:val="00E545B1"/>
    <w:rsid w:val="00E56D71"/>
    <w:rsid w:val="00E6010B"/>
    <w:rsid w:val="00E613BC"/>
    <w:rsid w:val="00E6142C"/>
    <w:rsid w:val="00E636B9"/>
    <w:rsid w:val="00E71082"/>
    <w:rsid w:val="00E76C28"/>
    <w:rsid w:val="00E81EA5"/>
    <w:rsid w:val="00E83B1B"/>
    <w:rsid w:val="00E86503"/>
    <w:rsid w:val="00E91194"/>
    <w:rsid w:val="00E9479C"/>
    <w:rsid w:val="00EA0ACE"/>
    <w:rsid w:val="00EA2246"/>
    <w:rsid w:val="00EA2776"/>
    <w:rsid w:val="00EA7055"/>
    <w:rsid w:val="00EB240F"/>
    <w:rsid w:val="00EB30D4"/>
    <w:rsid w:val="00EC7925"/>
    <w:rsid w:val="00ED09C4"/>
    <w:rsid w:val="00ED1088"/>
    <w:rsid w:val="00ED3499"/>
    <w:rsid w:val="00ED6D21"/>
    <w:rsid w:val="00ED7F0E"/>
    <w:rsid w:val="00ED7F1D"/>
    <w:rsid w:val="00EE5DF0"/>
    <w:rsid w:val="00EF399D"/>
    <w:rsid w:val="00F00343"/>
    <w:rsid w:val="00F067E4"/>
    <w:rsid w:val="00F156F8"/>
    <w:rsid w:val="00F173B5"/>
    <w:rsid w:val="00F21E80"/>
    <w:rsid w:val="00F25336"/>
    <w:rsid w:val="00F263F4"/>
    <w:rsid w:val="00F27DC2"/>
    <w:rsid w:val="00F345B7"/>
    <w:rsid w:val="00F347B1"/>
    <w:rsid w:val="00F425BA"/>
    <w:rsid w:val="00F5196F"/>
    <w:rsid w:val="00F559C3"/>
    <w:rsid w:val="00F56228"/>
    <w:rsid w:val="00F57B65"/>
    <w:rsid w:val="00F62757"/>
    <w:rsid w:val="00F64D81"/>
    <w:rsid w:val="00F65F8B"/>
    <w:rsid w:val="00F67A18"/>
    <w:rsid w:val="00F76166"/>
    <w:rsid w:val="00F76366"/>
    <w:rsid w:val="00F802E6"/>
    <w:rsid w:val="00F823EB"/>
    <w:rsid w:val="00F82B91"/>
    <w:rsid w:val="00F853D7"/>
    <w:rsid w:val="00F8780F"/>
    <w:rsid w:val="00F87922"/>
    <w:rsid w:val="00F912B8"/>
    <w:rsid w:val="00F95870"/>
    <w:rsid w:val="00FA4681"/>
    <w:rsid w:val="00FB179E"/>
    <w:rsid w:val="00FB3941"/>
    <w:rsid w:val="00FB6C13"/>
    <w:rsid w:val="00FC283C"/>
    <w:rsid w:val="00FC2D16"/>
    <w:rsid w:val="00FC415E"/>
    <w:rsid w:val="00FD0BB3"/>
    <w:rsid w:val="00FD78EF"/>
    <w:rsid w:val="00FE0124"/>
    <w:rsid w:val="00FE0430"/>
    <w:rsid w:val="00FE376A"/>
    <w:rsid w:val="00FE68CC"/>
    <w:rsid w:val="00FF304A"/>
    <w:rsid w:val="00FF3F4B"/>
    <w:rsid w:val="00FF4311"/>
    <w:rsid w:val="00FF590D"/>
    <w:rsid w:val="02214AE6"/>
    <w:rsid w:val="027D0E55"/>
    <w:rsid w:val="029E0CDB"/>
    <w:rsid w:val="031A2343"/>
    <w:rsid w:val="05030E87"/>
    <w:rsid w:val="05E7213B"/>
    <w:rsid w:val="06B2157F"/>
    <w:rsid w:val="06FF06F3"/>
    <w:rsid w:val="08122AA5"/>
    <w:rsid w:val="0AC63D10"/>
    <w:rsid w:val="0B1306DF"/>
    <w:rsid w:val="0D6343CB"/>
    <w:rsid w:val="0D761482"/>
    <w:rsid w:val="0E3731D7"/>
    <w:rsid w:val="0FF54DC5"/>
    <w:rsid w:val="12B31D5C"/>
    <w:rsid w:val="13060619"/>
    <w:rsid w:val="131823CA"/>
    <w:rsid w:val="13D37933"/>
    <w:rsid w:val="145C39E9"/>
    <w:rsid w:val="14600D46"/>
    <w:rsid w:val="14A34069"/>
    <w:rsid w:val="14E93334"/>
    <w:rsid w:val="154776B6"/>
    <w:rsid w:val="15927989"/>
    <w:rsid w:val="15A044F0"/>
    <w:rsid w:val="15C07E29"/>
    <w:rsid w:val="186F3ADF"/>
    <w:rsid w:val="19497312"/>
    <w:rsid w:val="1A54338E"/>
    <w:rsid w:val="1B4F43A8"/>
    <w:rsid w:val="1B8865DD"/>
    <w:rsid w:val="1DB82A99"/>
    <w:rsid w:val="1EAD63EF"/>
    <w:rsid w:val="1F7E2191"/>
    <w:rsid w:val="2375462F"/>
    <w:rsid w:val="250B4FFC"/>
    <w:rsid w:val="257A6562"/>
    <w:rsid w:val="26077FC6"/>
    <w:rsid w:val="28451F69"/>
    <w:rsid w:val="29896E34"/>
    <w:rsid w:val="2C77034F"/>
    <w:rsid w:val="2CAD100A"/>
    <w:rsid w:val="2D9767F7"/>
    <w:rsid w:val="2F4E5892"/>
    <w:rsid w:val="30CE224B"/>
    <w:rsid w:val="321D6D1B"/>
    <w:rsid w:val="33472806"/>
    <w:rsid w:val="33757099"/>
    <w:rsid w:val="34633D8A"/>
    <w:rsid w:val="34CF74D7"/>
    <w:rsid w:val="357E79B8"/>
    <w:rsid w:val="363B17FB"/>
    <w:rsid w:val="36512551"/>
    <w:rsid w:val="36AA3E15"/>
    <w:rsid w:val="382D4E5D"/>
    <w:rsid w:val="3904025B"/>
    <w:rsid w:val="39455DC1"/>
    <w:rsid w:val="39476F79"/>
    <w:rsid w:val="3ADA5EA5"/>
    <w:rsid w:val="3B4E59C5"/>
    <w:rsid w:val="3BC76121"/>
    <w:rsid w:val="3DD63033"/>
    <w:rsid w:val="41A23254"/>
    <w:rsid w:val="43FD782B"/>
    <w:rsid w:val="44B7722C"/>
    <w:rsid w:val="450C0342"/>
    <w:rsid w:val="45E97010"/>
    <w:rsid w:val="46651650"/>
    <w:rsid w:val="471D1F98"/>
    <w:rsid w:val="47CA13C2"/>
    <w:rsid w:val="47DE2D67"/>
    <w:rsid w:val="47DF693D"/>
    <w:rsid w:val="481E23A9"/>
    <w:rsid w:val="48653B7D"/>
    <w:rsid w:val="4AAC31E7"/>
    <w:rsid w:val="4ABF72A6"/>
    <w:rsid w:val="4BA71647"/>
    <w:rsid w:val="4CCC5AD3"/>
    <w:rsid w:val="4CF75481"/>
    <w:rsid w:val="4D20109F"/>
    <w:rsid w:val="4D276E7D"/>
    <w:rsid w:val="4E6812A9"/>
    <w:rsid w:val="514520B9"/>
    <w:rsid w:val="514F22E8"/>
    <w:rsid w:val="528132B8"/>
    <w:rsid w:val="52FF199B"/>
    <w:rsid w:val="53FE720F"/>
    <w:rsid w:val="549F0389"/>
    <w:rsid w:val="564B6FCD"/>
    <w:rsid w:val="564C571A"/>
    <w:rsid w:val="56CB7F75"/>
    <w:rsid w:val="576411DB"/>
    <w:rsid w:val="5A7B1580"/>
    <w:rsid w:val="5B17118B"/>
    <w:rsid w:val="5BD54F41"/>
    <w:rsid w:val="5C346BAC"/>
    <w:rsid w:val="5D8361C7"/>
    <w:rsid w:val="5E2D787C"/>
    <w:rsid w:val="5ED75ACA"/>
    <w:rsid w:val="5F096992"/>
    <w:rsid w:val="5F463583"/>
    <w:rsid w:val="5FE9145F"/>
    <w:rsid w:val="5FFD4D82"/>
    <w:rsid w:val="601B1F77"/>
    <w:rsid w:val="60CA4621"/>
    <w:rsid w:val="6216582B"/>
    <w:rsid w:val="622F3CDC"/>
    <w:rsid w:val="639E28F4"/>
    <w:rsid w:val="63B47DAB"/>
    <w:rsid w:val="648C452C"/>
    <w:rsid w:val="64BE3283"/>
    <w:rsid w:val="65D46B11"/>
    <w:rsid w:val="679522B5"/>
    <w:rsid w:val="68937261"/>
    <w:rsid w:val="68995957"/>
    <w:rsid w:val="68DD5ED6"/>
    <w:rsid w:val="69683693"/>
    <w:rsid w:val="6A1560D3"/>
    <w:rsid w:val="6CB937D6"/>
    <w:rsid w:val="6D006818"/>
    <w:rsid w:val="6EA73D95"/>
    <w:rsid w:val="70645F97"/>
    <w:rsid w:val="70E15AD8"/>
    <w:rsid w:val="725C78C4"/>
    <w:rsid w:val="72773416"/>
    <w:rsid w:val="73084F28"/>
    <w:rsid w:val="74702A80"/>
    <w:rsid w:val="749577C7"/>
    <w:rsid w:val="74AA4C7B"/>
    <w:rsid w:val="757B1F56"/>
    <w:rsid w:val="757D480C"/>
    <w:rsid w:val="75982850"/>
    <w:rsid w:val="75B41C36"/>
    <w:rsid w:val="77DA2A29"/>
    <w:rsid w:val="7888472A"/>
    <w:rsid w:val="78A35BE4"/>
    <w:rsid w:val="7A0B5606"/>
    <w:rsid w:val="7BEF022D"/>
    <w:rsid w:val="7C2D0B87"/>
    <w:rsid w:val="7C99774C"/>
    <w:rsid w:val="7DA85C09"/>
    <w:rsid w:val="7F0235EE"/>
    <w:rsid w:val="7F9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87"/>
    </o:shapelayout>
  </w:shapeDefaults>
  <w:decimalSymbol w:val=","/>
  <w:listSeparator w:val=";"/>
  <w15:docId w15:val="{44FC29D8-ECE7-4426-89B0-517AE3A8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basedOn w:val="a0"/>
    <w:link w:val="a4"/>
    <w:uiPriority w:val="99"/>
    <w:semiHidden/>
    <w:qFormat/>
  </w:style>
  <w:style w:type="character" w:customStyle="1" w:styleId="Char">
    <w:name w:val="Υποσέλιδο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8067"/>
    <customShpInfo spid="_x0000_s88066"/>
    <customShpInfo spid="_x0000_s88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4296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11@02#01</dc:creator>
  <cp:lastModifiedBy>user</cp:lastModifiedBy>
  <cp:revision>118</cp:revision>
  <dcterms:created xsi:type="dcterms:W3CDTF">2020-10-16T08:48:00Z</dcterms:created>
  <dcterms:modified xsi:type="dcterms:W3CDTF">2024-03-24T19:03:00Z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086F4FDA1ED0441ABD8ED9EFFEFD90B1</vt:lpwstr>
  </property>
</Properties>
</file>